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76" w:rsidRDefault="009A192D" w:rsidP="00FC6776">
      <w:pPr>
        <w:pStyle w:val="a3"/>
        <w:rPr>
          <w:color w:val="000000"/>
          <w:szCs w:val="28"/>
        </w:rPr>
      </w:pPr>
      <w:bookmarkStart w:id="0" w:name="_GoBack"/>
      <w:bookmarkEnd w:id="0"/>
      <w:r w:rsidRPr="009A192D">
        <w:rPr>
          <w:noProof/>
          <w:color w:val="000000"/>
          <w:szCs w:val="28"/>
        </w:rPr>
        <w:drawing>
          <wp:inline distT="0" distB="0" distL="0" distR="0">
            <wp:extent cx="457200" cy="655320"/>
            <wp:effectExtent l="19050" t="0" r="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76" w:rsidRPr="009A192D" w:rsidRDefault="00FC6776" w:rsidP="009A192D">
      <w:pPr>
        <w:pStyle w:val="a3"/>
        <w:rPr>
          <w:color w:val="000000"/>
          <w:szCs w:val="28"/>
        </w:rPr>
      </w:pPr>
    </w:p>
    <w:p w:rsidR="00FC6776" w:rsidRPr="009A192D" w:rsidRDefault="009A192D" w:rsidP="009A192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ТУРОВСКИЙ</w:t>
      </w:r>
      <w:r w:rsidR="00FC6776" w:rsidRPr="009A19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СЕЛЬСКИЙ СОВЕТ ДЕПУТАТОВ</w:t>
      </w:r>
    </w:p>
    <w:p w:rsidR="00FC6776" w:rsidRDefault="00FC6776" w:rsidP="009A192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9A19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АБАНСКОГО РАЙОНА КРАСНОЯРСКОЯ КРАЯ</w:t>
      </w:r>
    </w:p>
    <w:p w:rsidR="009A192D" w:rsidRPr="009A192D" w:rsidRDefault="009A192D" w:rsidP="009A192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2B0CCA" w:rsidRPr="009A192D" w:rsidRDefault="0099482B" w:rsidP="00FC6776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9A192D">
        <w:rPr>
          <w:rFonts w:ascii="Times New Roman" w:hAnsi="Times New Roman" w:cs="Times New Roman"/>
          <w:sz w:val="28"/>
          <w:szCs w:val="28"/>
        </w:rPr>
        <w:t>Р</w:t>
      </w:r>
      <w:r w:rsidR="00347988" w:rsidRPr="009A192D">
        <w:rPr>
          <w:rFonts w:ascii="Times New Roman" w:hAnsi="Times New Roman" w:cs="Times New Roman"/>
          <w:sz w:val="28"/>
          <w:szCs w:val="28"/>
        </w:rPr>
        <w:t>ЕШЕНИЕ</w:t>
      </w:r>
    </w:p>
    <w:p w:rsidR="00FC6776" w:rsidRDefault="0072130F" w:rsidP="002B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</w:t>
      </w:r>
      <w:r w:rsidR="009A192D">
        <w:rPr>
          <w:rFonts w:ascii="Times New Roman" w:hAnsi="Times New Roman" w:cs="Times New Roman"/>
          <w:sz w:val="28"/>
          <w:szCs w:val="28"/>
        </w:rPr>
        <w:t>2022</w:t>
      </w:r>
      <w:r w:rsidR="00FC6776">
        <w:rPr>
          <w:rFonts w:ascii="Times New Roman" w:hAnsi="Times New Roman" w:cs="Times New Roman"/>
          <w:sz w:val="28"/>
          <w:szCs w:val="28"/>
        </w:rPr>
        <w:t xml:space="preserve"> </w:t>
      </w:r>
      <w:r w:rsidR="002B0C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7988">
        <w:rPr>
          <w:rFonts w:ascii="Times New Roman" w:hAnsi="Times New Roman" w:cs="Times New Roman"/>
          <w:sz w:val="28"/>
          <w:szCs w:val="28"/>
        </w:rPr>
        <w:t xml:space="preserve"> </w:t>
      </w:r>
      <w:r w:rsidR="009A192D">
        <w:rPr>
          <w:rFonts w:ascii="Times New Roman" w:hAnsi="Times New Roman" w:cs="Times New Roman"/>
          <w:sz w:val="28"/>
          <w:szCs w:val="28"/>
        </w:rPr>
        <w:t xml:space="preserve">    </w:t>
      </w:r>
      <w:r w:rsidR="00347988">
        <w:rPr>
          <w:rFonts w:ascii="Times New Roman" w:hAnsi="Times New Roman" w:cs="Times New Roman"/>
          <w:sz w:val="28"/>
          <w:szCs w:val="28"/>
        </w:rPr>
        <w:t xml:space="preserve">  </w:t>
      </w:r>
      <w:r w:rsidR="009A192D">
        <w:rPr>
          <w:rFonts w:ascii="Times New Roman" w:hAnsi="Times New Roman" w:cs="Times New Roman"/>
          <w:sz w:val="28"/>
          <w:szCs w:val="28"/>
        </w:rPr>
        <w:t>с. Турово</w:t>
      </w:r>
      <w:r w:rsidR="00FC6776">
        <w:rPr>
          <w:rFonts w:ascii="Times New Roman" w:hAnsi="Times New Roman" w:cs="Times New Roman"/>
          <w:sz w:val="28"/>
          <w:szCs w:val="28"/>
        </w:rPr>
        <w:t xml:space="preserve">    </w:t>
      </w:r>
      <w:r w:rsidR="002B0C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7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19-67Р</w:t>
      </w:r>
    </w:p>
    <w:p w:rsidR="00FC6776" w:rsidRPr="002B0CCA" w:rsidRDefault="00FC6776" w:rsidP="0072130F">
      <w:pPr>
        <w:pStyle w:val="1"/>
        <w:widowControl w:val="0"/>
        <w:spacing w:before="0" w:beforeAutospacing="0" w:after="0" w:afterAutospacing="0" w:line="192" w:lineRule="auto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2B0CCA">
        <w:rPr>
          <w:sz w:val="28"/>
          <w:szCs w:val="28"/>
        </w:rPr>
        <w:t>от 06.10.2003 № 131-ФЗ</w:t>
      </w:r>
      <w:r w:rsidRPr="002B0CCA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FC6776" w:rsidRDefault="00FC6776" w:rsidP="00FC6776">
      <w:pPr>
        <w:pStyle w:val="a5"/>
        <w:rPr>
          <w:szCs w:val="28"/>
        </w:rPr>
      </w:pPr>
    </w:p>
    <w:p w:rsidR="009A192D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Style w:val="10"/>
          <w:rFonts w:ascii="Times New Roman" w:hAnsi="Times New Roman"/>
          <w:sz w:val="28"/>
          <w:szCs w:val="28"/>
        </w:rPr>
        <w:t>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Style w:val="10"/>
          <w:rFonts w:ascii="Times New Roman" w:hAnsi="Times New Roman"/>
          <w:sz w:val="28"/>
          <w:szCs w:val="28"/>
        </w:rPr>
        <w:t xml:space="preserve">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</w:t>
      </w:r>
      <w:r w:rsidR="00F37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A192D">
        <w:rPr>
          <w:rFonts w:ascii="Times New Roman" w:hAnsi="Times New Roman" w:cs="Times New Roman"/>
          <w:sz w:val="28"/>
          <w:szCs w:val="28"/>
        </w:rPr>
        <w:t>Туровского</w:t>
      </w:r>
      <w:r w:rsidR="0034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47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2D">
        <w:rPr>
          <w:rFonts w:ascii="Times New Roman" w:hAnsi="Times New Roman" w:cs="Times New Roman"/>
          <w:sz w:val="28"/>
          <w:szCs w:val="28"/>
        </w:rPr>
        <w:t>Туровский</w:t>
      </w:r>
      <w:r w:rsidR="002B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6776" w:rsidRDefault="00FC6776" w:rsidP="00FC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r w:rsidR="009A192D">
        <w:rPr>
          <w:rFonts w:ascii="Times New Roman" w:hAnsi="Times New Roman" w:cs="Times New Roman"/>
          <w:sz w:val="28"/>
          <w:szCs w:val="28"/>
        </w:rPr>
        <w:t>Туровском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сельсовете, согласно Приложению.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 w:rsidR="009A192D">
        <w:rPr>
          <w:rFonts w:ascii="Times New Roman" w:hAnsi="Times New Roman" w:cs="Times New Roman"/>
          <w:sz w:val="28"/>
          <w:szCs w:val="28"/>
        </w:rPr>
        <w:t>Туровского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3BC" w:rsidRDefault="00FC6776" w:rsidP="00A8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A833BC" w:rsidRPr="00DF1958">
        <w:rPr>
          <w:rFonts w:ascii="Times New Roman" w:eastAsia="Times New Roman" w:hAnsi="Times New Roman"/>
          <w:sz w:val="28"/>
          <w:szCs w:val="28"/>
        </w:rPr>
        <w:t xml:space="preserve">Решение вступает в силу </w:t>
      </w:r>
      <w:r w:rsidR="00A833BC">
        <w:rPr>
          <w:rFonts w:ascii="Times New Roman" w:eastAsia="Times New Roman" w:hAnsi="Times New Roman"/>
          <w:sz w:val="28"/>
          <w:szCs w:val="28"/>
        </w:rPr>
        <w:t>в день, следующий за днем  его</w:t>
      </w:r>
      <w:r w:rsidR="00A833BC">
        <w:rPr>
          <w:rFonts w:ascii="Times New Roman" w:hAnsi="Times New Roman"/>
          <w:sz w:val="28"/>
          <w:szCs w:val="28"/>
        </w:rPr>
        <w:t xml:space="preserve">  </w:t>
      </w:r>
      <w:r w:rsidR="00A833BC" w:rsidRPr="00DF1958">
        <w:rPr>
          <w:rFonts w:ascii="Times New Roman" w:hAnsi="Times New Roman"/>
          <w:sz w:val="28"/>
          <w:szCs w:val="28"/>
        </w:rPr>
        <w:t>официальног</w:t>
      </w:r>
      <w:r w:rsidR="00A833BC">
        <w:rPr>
          <w:rFonts w:ascii="Times New Roman" w:hAnsi="Times New Roman"/>
          <w:sz w:val="28"/>
          <w:szCs w:val="28"/>
        </w:rPr>
        <w:t xml:space="preserve">о опубликования </w:t>
      </w:r>
      <w:r w:rsidR="00A833BC" w:rsidRPr="00DF1958">
        <w:rPr>
          <w:rFonts w:ascii="Times New Roman" w:hAnsi="Times New Roman"/>
          <w:sz w:val="28"/>
          <w:szCs w:val="28"/>
        </w:rPr>
        <w:t>в</w:t>
      </w:r>
      <w:r w:rsidR="00A833BC" w:rsidRPr="00DF195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833BC">
        <w:rPr>
          <w:rFonts w:ascii="Times New Roman" w:eastAsia="Times New Roman" w:hAnsi="Times New Roman"/>
          <w:sz w:val="28"/>
          <w:szCs w:val="28"/>
        </w:rPr>
        <w:t xml:space="preserve">периодическом </w:t>
      </w:r>
      <w:r w:rsidR="00A833BC" w:rsidRPr="00DF1958">
        <w:rPr>
          <w:rFonts w:ascii="Times New Roman" w:eastAsia="Times New Roman" w:hAnsi="Times New Roman"/>
          <w:sz w:val="28"/>
          <w:szCs w:val="28"/>
        </w:rPr>
        <w:t>печатном издании</w:t>
      </w:r>
      <w:r w:rsidR="00A833BC" w:rsidRPr="00DF195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833BC" w:rsidRPr="0031519C">
        <w:rPr>
          <w:rFonts w:ascii="Times New Roman" w:eastAsia="Times New Roman" w:hAnsi="Times New Roman"/>
          <w:sz w:val="28"/>
          <w:szCs w:val="28"/>
        </w:rPr>
        <w:t>«</w:t>
      </w:r>
      <w:r w:rsidR="00A833BC">
        <w:rPr>
          <w:rFonts w:ascii="Times New Roman" w:eastAsia="Times New Roman" w:hAnsi="Times New Roman"/>
          <w:sz w:val="28"/>
          <w:szCs w:val="28"/>
        </w:rPr>
        <w:t>Сельские вести</w:t>
      </w:r>
      <w:r w:rsidR="00A833BC" w:rsidRPr="0031519C">
        <w:rPr>
          <w:rFonts w:ascii="Times New Roman" w:eastAsia="Times New Roman" w:hAnsi="Times New Roman"/>
          <w:sz w:val="28"/>
          <w:szCs w:val="28"/>
        </w:rPr>
        <w:t>».</w:t>
      </w:r>
    </w:p>
    <w:p w:rsidR="0072130F" w:rsidRDefault="0072130F" w:rsidP="00A83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636"/>
      </w:tblGrid>
      <w:tr w:rsidR="00A833BC" w:rsidRPr="00CD6CC0" w:rsidTr="00DE08BD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>Туровского  сельского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Коршунова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>Туровского  сельсовета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C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833BC" w:rsidRPr="00CD6CC0" w:rsidRDefault="00A833BC" w:rsidP="00DE08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_________Е.А. Черкасова</w:t>
            </w:r>
          </w:p>
          <w:p w:rsidR="00A833BC" w:rsidRPr="00CD6CC0" w:rsidRDefault="0072130F" w:rsidP="00DE08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</w:tbl>
    <w:p w:rsidR="00A833BC" w:rsidRDefault="00FC6776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A833BC">
        <w:rPr>
          <w:rFonts w:ascii="Times New Roman" w:hAnsi="Times New Roman" w:cs="Times New Roman"/>
          <w:sz w:val="24"/>
          <w:szCs w:val="24"/>
        </w:rPr>
        <w:t>е</w:t>
      </w:r>
    </w:p>
    <w:p w:rsidR="00A833BC" w:rsidRDefault="00A833BC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Туровского</w:t>
      </w:r>
    </w:p>
    <w:p w:rsidR="00FC6776" w:rsidRDefault="00FC6776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A833BC" w:rsidRDefault="00A833BC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2130F">
        <w:rPr>
          <w:rFonts w:ascii="Times New Roman" w:hAnsi="Times New Roman" w:cs="Times New Roman"/>
          <w:sz w:val="24"/>
          <w:szCs w:val="24"/>
        </w:rPr>
        <w:t xml:space="preserve">11.04.2022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130F">
        <w:rPr>
          <w:rFonts w:ascii="Times New Roman" w:hAnsi="Times New Roman" w:cs="Times New Roman"/>
          <w:sz w:val="24"/>
          <w:szCs w:val="24"/>
        </w:rPr>
        <w:t>19-67Р</w:t>
      </w:r>
    </w:p>
    <w:p w:rsidR="00A833BC" w:rsidRDefault="00A833BC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A833BC" w:rsidRDefault="00A833BC" w:rsidP="00A833BC">
      <w:pPr>
        <w:tabs>
          <w:tab w:val="left" w:pos="5103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FC6776" w:rsidRDefault="00FC6776" w:rsidP="00FC6776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Порядок принятия решения </w:t>
      </w: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частью 7.3-1 статьи 40 Федерального закона </w:t>
      </w:r>
      <w:r w:rsidRPr="002B0CCA">
        <w:rPr>
          <w:sz w:val="28"/>
          <w:szCs w:val="28"/>
        </w:rPr>
        <w:t>от 06.10.2003 № 131-ФЗ</w:t>
      </w: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2B0CCA">
        <w:rPr>
          <w:bCs/>
          <w:sz w:val="28"/>
          <w:szCs w:val="28"/>
        </w:rPr>
        <w:t>в</w:t>
      </w:r>
      <w:proofErr w:type="gramEnd"/>
      <w:r w:rsidRPr="002B0CCA">
        <w:rPr>
          <w:bCs/>
          <w:sz w:val="28"/>
          <w:szCs w:val="28"/>
        </w:rPr>
        <w:t xml:space="preserve"> </w:t>
      </w:r>
    </w:p>
    <w:p w:rsidR="00FC6776" w:rsidRPr="002B0CCA" w:rsidRDefault="00FC6776" w:rsidP="00FC6776">
      <w:pPr>
        <w:pStyle w:val="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0CCA">
        <w:rPr>
          <w:bCs/>
          <w:sz w:val="28"/>
          <w:szCs w:val="28"/>
        </w:rPr>
        <w:t xml:space="preserve">Российской Федерации» </w:t>
      </w:r>
      <w:r w:rsidR="00A833BC">
        <w:rPr>
          <w:bCs/>
          <w:sz w:val="28"/>
          <w:szCs w:val="28"/>
        </w:rPr>
        <w:t>Туровского</w:t>
      </w:r>
      <w:r w:rsidRPr="002B0CCA">
        <w:rPr>
          <w:bCs/>
          <w:sz w:val="28"/>
          <w:szCs w:val="28"/>
        </w:rPr>
        <w:t xml:space="preserve"> сельсовета</w:t>
      </w:r>
      <w:r w:rsidRPr="002B0CCA">
        <w:rPr>
          <w:bCs/>
          <w:i/>
          <w:sz w:val="28"/>
          <w:szCs w:val="28"/>
        </w:rPr>
        <w:t xml:space="preserve"> </w:t>
      </w:r>
      <w:r w:rsidRPr="002B0CCA">
        <w:rPr>
          <w:bCs/>
          <w:sz w:val="28"/>
          <w:szCs w:val="28"/>
        </w:rPr>
        <w:t>Абанского района Красноярского края</w:t>
      </w:r>
    </w:p>
    <w:p w:rsidR="00FC6776" w:rsidRDefault="00FC6776" w:rsidP="00FC67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6776" w:rsidRDefault="00FC6776" w:rsidP="00FC67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процедуру принятия </w:t>
      </w:r>
      <w:r w:rsidR="00A833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Туровским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</w:t>
      </w:r>
      <w:r w:rsidR="00A833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Туровском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сельсовете</w:t>
      </w:r>
      <w:r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(далее также - лица, замещающие муниципальные должности)</w:t>
      </w:r>
      <w:r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FC6776" w:rsidRDefault="00FC6776" w:rsidP="00FC67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Fonts w:eastAsia="Calibri"/>
          <w:b w:val="0"/>
          <w:color w:val="auto"/>
          <w:sz w:val="24"/>
          <w:szCs w:val="24"/>
        </w:rPr>
        <w:t>: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FC6776" w:rsidRPr="00E25DA2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A2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представительном органе муниципального образования с лишением права занимать должности в </w:t>
      </w:r>
      <w:r w:rsidR="00A833BC">
        <w:rPr>
          <w:rFonts w:ascii="Times New Roman" w:hAnsi="Times New Roman" w:cs="Times New Roman"/>
          <w:sz w:val="28"/>
          <w:szCs w:val="28"/>
        </w:rPr>
        <w:t>Туровском</w:t>
      </w:r>
      <w:r w:rsidRPr="00E25DA2">
        <w:rPr>
          <w:rFonts w:ascii="Times New Roman" w:hAnsi="Times New Roman" w:cs="Times New Roman"/>
          <w:sz w:val="28"/>
          <w:szCs w:val="28"/>
        </w:rPr>
        <w:t xml:space="preserve"> сельском Совете депутатов до прекращения срока его полномочий;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запрет занимать должности в представительном органе муниципального образования до прекращения срока его полномочий;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FC6776" w:rsidRDefault="00FC6776" w:rsidP="00FC6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Решение о применении мер ответственности, предусмотренных в пункте 2 настоящего Порядка (далее – меры ответственности), принимается представительным органом муниципального образования.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 представительный орган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заявление Губернатора края о применении одной из мер ответственности, указанной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76" w:rsidRDefault="00FC6776" w:rsidP="00FC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  <w:proofErr w:type="gramEnd"/>
    </w:p>
    <w:p w:rsidR="00FC6776" w:rsidRDefault="00FC6776" w:rsidP="00FC67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в представительный орган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случае, если основание поступило в период между сессиями </w:t>
      </w:r>
      <w:r w:rsidR="00A833BC">
        <w:rPr>
          <w:rFonts w:ascii="Times New Roman" w:eastAsia="Arial" w:hAnsi="Times New Roman" w:cs="Times New Roman"/>
          <w:sz w:val="28"/>
          <w:szCs w:val="28"/>
        </w:rPr>
        <w:t xml:space="preserve">Туровского </w:t>
      </w:r>
      <w:r>
        <w:rPr>
          <w:rFonts w:ascii="Times New Roman" w:eastAsia="Arial" w:hAnsi="Times New Roman" w:cs="Times New Roman"/>
          <w:sz w:val="28"/>
          <w:szCs w:val="28"/>
        </w:rPr>
        <w:t>сельского Совета депутатов, - не позднее чем через 3 месяца со дня его поступления.</w:t>
      </w:r>
      <w:proofErr w:type="gramEnd"/>
    </w:p>
    <w:p w:rsidR="00FC6776" w:rsidRDefault="00FC6776" w:rsidP="00FC67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C6776" w:rsidRDefault="00FC6776" w:rsidP="00FC67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 сессии </w:t>
      </w:r>
      <w:r w:rsidR="00A833BC">
        <w:rPr>
          <w:rFonts w:ascii="Times New Roman" w:eastAsia="Arial" w:hAnsi="Times New Roman" w:cs="Times New Roman"/>
          <w:sz w:val="28"/>
          <w:szCs w:val="28"/>
        </w:rPr>
        <w:t>Туровского</w:t>
      </w:r>
      <w:r w:rsidR="002B0CCA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Совета депутатов. 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Сессия </w:t>
      </w:r>
      <w:r w:rsidR="00A833BC">
        <w:rPr>
          <w:rFonts w:ascii="Times New Roman" w:eastAsia="Arial" w:hAnsi="Times New Roman" w:cs="Times New Roman"/>
          <w:sz w:val="28"/>
          <w:szCs w:val="28"/>
        </w:rPr>
        <w:t xml:space="preserve">Туровского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лицу, замещающему муниципальную должность, меры ответственности (далее - Заседание) назначается в течение месяца с момента поступления в </w:t>
      </w:r>
      <w:r w:rsidR="00A833BC">
        <w:rPr>
          <w:rFonts w:ascii="Times New Roman" w:eastAsia="Calibri" w:hAnsi="Times New Roman" w:cs="Times New Roman"/>
          <w:sz w:val="28"/>
          <w:szCs w:val="28"/>
        </w:rPr>
        <w:t>Туровский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оснований, указанных в пункте 4 настоящего Порядка.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Неявка извещенного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лица,  в отношении которого рассматривается вопрос 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 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9. Решение о применении меры ответственности принимается отдельно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путем открытого голосования большинством голосов от установленной численности депутатов </w:t>
      </w:r>
      <w:r w:rsidR="00A833BC">
        <w:rPr>
          <w:rFonts w:ascii="Times New Roman" w:eastAsia="Arial" w:hAnsi="Times New Roman" w:cs="Times New Roman"/>
          <w:sz w:val="28"/>
          <w:szCs w:val="28"/>
        </w:rPr>
        <w:t>Туровского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 в соответствии Регламента Совета депутатов. </w:t>
      </w:r>
    </w:p>
    <w:p w:rsidR="00FC6776" w:rsidRDefault="00FC6776" w:rsidP="00FC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Решение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C6776" w:rsidRDefault="00FC6776" w:rsidP="00FC67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12. Председательствующим в Заседании является депутат, осуществляющий полномочия председателя </w:t>
      </w:r>
      <w:r w:rsidR="00A833BC">
        <w:rPr>
          <w:rFonts w:ascii="Times New Roman" w:eastAsia="Arial" w:hAnsi="Times New Roman" w:cs="Times New Roman"/>
          <w:sz w:val="28"/>
          <w:szCs w:val="28"/>
        </w:rPr>
        <w:t>Туровского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в случае 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заседание ведет заместитель председателя сельского Совета депутатов.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Председательствующий: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 сельский Совет депутатов Основания для рассмотрения вопроса о принятия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 меры ответственности.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C6776" w:rsidRDefault="00FC6776" w:rsidP="00FC677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Предлагает депутатам и иным лицам, присутствующим на Заседании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3BC">
        <w:rPr>
          <w:rFonts w:ascii="Times New Roman" w:hAnsi="Times New Roman" w:cs="Times New Roman"/>
          <w:sz w:val="28"/>
          <w:szCs w:val="28"/>
        </w:rPr>
        <w:t>Туровского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высказать мнения относительно рассматриваемого вопроса. 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ответственности.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лицу иной меры ответственности, предусмотренной пунктом 2 настоящего Порядка. 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принятом решении указывается мера ответственности</w:t>
      </w:r>
      <w:r w:rsidR="002B0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меры ответственности вступает в силу со дня его официального опубликования.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Информация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C6776" w:rsidRDefault="00FC6776" w:rsidP="00FC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FC6776" w:rsidRDefault="00FC6776" w:rsidP="00FC67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C12" w:rsidRDefault="00F21C12"/>
    <w:sectPr w:rsidR="00F21C12" w:rsidSect="0022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776"/>
    <w:rsid w:val="000B1C97"/>
    <w:rsid w:val="00224011"/>
    <w:rsid w:val="00230169"/>
    <w:rsid w:val="002B0CCA"/>
    <w:rsid w:val="00347988"/>
    <w:rsid w:val="004703A5"/>
    <w:rsid w:val="005950EE"/>
    <w:rsid w:val="0072130F"/>
    <w:rsid w:val="00762CC6"/>
    <w:rsid w:val="0099482B"/>
    <w:rsid w:val="009A192D"/>
    <w:rsid w:val="00A833BC"/>
    <w:rsid w:val="00DD76F4"/>
    <w:rsid w:val="00E24574"/>
    <w:rsid w:val="00E25DA2"/>
    <w:rsid w:val="00E61D7B"/>
    <w:rsid w:val="00EE4F3E"/>
    <w:rsid w:val="00EF60AF"/>
    <w:rsid w:val="00F21C12"/>
    <w:rsid w:val="00F3729C"/>
    <w:rsid w:val="00F43B68"/>
    <w:rsid w:val="00FC1332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6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FC67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C67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C6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1"/>
    <w:basedOn w:val="a"/>
    <w:rsid w:val="00F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677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Гиперссылка1"/>
    <w:basedOn w:val="a0"/>
    <w:rsid w:val="00FC6776"/>
  </w:style>
  <w:style w:type="character" w:styleId="a6">
    <w:name w:val="Hyperlink"/>
    <w:basedOn w:val="a0"/>
    <w:uiPriority w:val="99"/>
    <w:semiHidden/>
    <w:unhideWhenUsed/>
    <w:rsid w:val="00FC67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6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FC67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C67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C6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Название1"/>
    <w:basedOn w:val="a"/>
    <w:rsid w:val="00F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677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Гиперссылка1"/>
    <w:basedOn w:val="a0"/>
    <w:rsid w:val="00FC6776"/>
  </w:style>
  <w:style w:type="character" w:styleId="a6">
    <w:name w:val="Hyperlink"/>
    <w:basedOn w:val="a0"/>
    <w:uiPriority w:val="99"/>
    <w:semiHidden/>
    <w:unhideWhenUsed/>
    <w:rsid w:val="00FC67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A2A6-0F8A-433C-BD59-F8CE08F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11</cp:revision>
  <cp:lastPrinted>2022-02-02T07:36:00Z</cp:lastPrinted>
  <dcterms:created xsi:type="dcterms:W3CDTF">2022-02-02T03:51:00Z</dcterms:created>
  <dcterms:modified xsi:type="dcterms:W3CDTF">2022-04-14T06:02:00Z</dcterms:modified>
</cp:coreProperties>
</file>