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210B58"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Pr="00465706" w:rsidRDefault="00280FC4" w:rsidP="00003D9C">
                  <w:pPr>
                    <w:jc w:val="both"/>
                    <w:rPr>
                      <w:sz w:val="22"/>
                      <w:szCs w:val="22"/>
                    </w:rPr>
                  </w:pPr>
                  <w:r w:rsidRPr="00465706">
                    <w:rPr>
                      <w:sz w:val="22"/>
                      <w:szCs w:val="22"/>
                    </w:rPr>
                    <w:t xml:space="preserve">17 </w:t>
                  </w:r>
                  <w:r w:rsidR="00465706">
                    <w:rPr>
                      <w:sz w:val="22"/>
                      <w:szCs w:val="22"/>
                    </w:rPr>
                    <w:t>июня</w:t>
                  </w:r>
                  <w:r w:rsidR="00AB4D35" w:rsidRPr="00465706">
                    <w:rPr>
                      <w:sz w:val="22"/>
                      <w:szCs w:val="22"/>
                    </w:rPr>
                    <w:t xml:space="preserve"> 2022</w:t>
                  </w:r>
                </w:p>
                <w:p w:rsidR="00003D9C" w:rsidRPr="00465706" w:rsidRDefault="003763B0" w:rsidP="00465706">
                  <w:pPr>
                    <w:jc w:val="both"/>
                    <w:rPr>
                      <w:sz w:val="22"/>
                      <w:szCs w:val="22"/>
                    </w:rPr>
                  </w:pPr>
                  <w:r w:rsidRPr="00465706">
                    <w:rPr>
                      <w:sz w:val="22"/>
                      <w:szCs w:val="22"/>
                    </w:rPr>
                    <w:t xml:space="preserve">   </w:t>
                  </w:r>
                  <w:r w:rsidR="00AB4D35" w:rsidRPr="00465706">
                    <w:rPr>
                      <w:sz w:val="22"/>
                      <w:szCs w:val="22"/>
                    </w:rPr>
                    <w:t xml:space="preserve">  </w:t>
                  </w:r>
                  <w:r w:rsidRPr="00465706">
                    <w:rPr>
                      <w:sz w:val="22"/>
                      <w:szCs w:val="22"/>
                    </w:rPr>
                    <w:t xml:space="preserve"> № </w:t>
                  </w:r>
                  <w:r w:rsidR="0053353D" w:rsidRPr="00465706">
                    <w:rPr>
                      <w:sz w:val="22"/>
                      <w:szCs w:val="22"/>
                    </w:rPr>
                    <w:t>1</w:t>
                  </w:r>
                  <w:r w:rsidR="00AB4D35" w:rsidRPr="00465706">
                    <w:rPr>
                      <w:sz w:val="22"/>
                      <w:szCs w:val="22"/>
                    </w:rPr>
                    <w:t>5</w:t>
                  </w:r>
                  <w:r w:rsidR="0046570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Pr="00465706" w:rsidRDefault="00003D9C" w:rsidP="00003D9C">
                  <w:pPr>
                    <w:jc w:val="center"/>
                    <w:rPr>
                      <w:sz w:val="22"/>
                      <w:szCs w:val="22"/>
                    </w:rPr>
                  </w:pPr>
                  <w:r w:rsidRPr="00465706">
                    <w:rPr>
                      <w:sz w:val="22"/>
                      <w:szCs w:val="22"/>
                    </w:rPr>
                    <w:t>Создана Решением сессии Туровского сельского Совета депутатов    № 2-2Р</w:t>
                  </w:r>
                </w:p>
                <w:p w:rsidR="00003D9C" w:rsidRPr="00465706" w:rsidRDefault="00003D9C" w:rsidP="00003D9C">
                  <w:pPr>
                    <w:jc w:val="center"/>
                    <w:rPr>
                      <w:sz w:val="22"/>
                      <w:szCs w:val="22"/>
                    </w:rPr>
                  </w:pPr>
                  <w:r w:rsidRPr="00465706">
                    <w:rPr>
                      <w:sz w:val="22"/>
                      <w:szCs w:val="22"/>
                    </w:rPr>
                    <w:t>от 23.04.2010г.</w:t>
                  </w:r>
                </w:p>
              </w:tc>
            </w:tr>
            <w:tr w:rsidR="00003D9C" w:rsidRPr="002B0D59" w:rsidTr="00F71D74">
              <w:tc>
                <w:tcPr>
                  <w:tcW w:w="9356" w:type="dxa"/>
                  <w:gridSpan w:val="2"/>
                </w:tcPr>
                <w:p w:rsidR="00047881" w:rsidRPr="00465706" w:rsidRDefault="00047881" w:rsidP="00AB4D35">
                  <w:pPr>
                    <w:rPr>
                      <w:sz w:val="22"/>
                      <w:szCs w:val="22"/>
                    </w:rPr>
                  </w:pPr>
                </w:p>
                <w:p w:rsidR="00CC097A" w:rsidRPr="00465706" w:rsidRDefault="00CC097A" w:rsidP="00CC097A">
                  <w:pPr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CC097A" w:rsidRPr="00465706" w:rsidRDefault="00CC097A" w:rsidP="00CC097A">
                  <w:pPr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АБАНСКОГО РАЙОНА  КРАСНОЯР</w:t>
                  </w:r>
                  <w:r w:rsidR="00C01ACF">
                    <w:rPr>
                      <w:sz w:val="20"/>
                      <w:szCs w:val="20"/>
                    </w:rPr>
                    <w:t>С</w:t>
                  </w:r>
                  <w:r w:rsidRPr="00465706">
                    <w:rPr>
                      <w:sz w:val="20"/>
                      <w:szCs w:val="20"/>
                    </w:rPr>
                    <w:t>КОГО КРАЯ</w:t>
                  </w:r>
                </w:p>
                <w:p w:rsidR="00CC097A" w:rsidRPr="00465706" w:rsidRDefault="00CC097A" w:rsidP="00CC097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97A" w:rsidRPr="00465706" w:rsidRDefault="00CC097A" w:rsidP="00CC097A">
                  <w:pPr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65706">
                    <w:rPr>
                      <w:sz w:val="20"/>
                      <w:szCs w:val="20"/>
                    </w:rPr>
                    <w:t>РЕШЕНИЕ</w:t>
                  </w:r>
                </w:p>
                <w:p w:rsidR="00CC097A" w:rsidRPr="00465706" w:rsidRDefault="00CC097A" w:rsidP="00CC09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C097A" w:rsidRPr="00465706" w:rsidRDefault="00CC097A" w:rsidP="00CC097A">
                  <w:pPr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17.06.2022                                                       </w:t>
                  </w:r>
                  <w:r w:rsidR="00465706">
                    <w:rPr>
                      <w:sz w:val="20"/>
                      <w:szCs w:val="20"/>
                    </w:rPr>
                    <w:t xml:space="preserve">      </w:t>
                  </w:r>
                  <w:r w:rsidRPr="00465706">
                    <w:rPr>
                      <w:sz w:val="20"/>
                      <w:szCs w:val="20"/>
                    </w:rPr>
                    <w:t xml:space="preserve">   с.Турово                                                      № 21-72Р</w:t>
                  </w:r>
                </w:p>
                <w:p w:rsidR="00CC097A" w:rsidRPr="00465706" w:rsidRDefault="00CC097A" w:rsidP="00465706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  <w:p w:rsidR="00CC097A" w:rsidRPr="00465706" w:rsidRDefault="00CC097A" w:rsidP="0046570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О назначении даты дополнительных выборов депутатов Туровского</w:t>
                  </w:r>
                </w:p>
                <w:p w:rsidR="00CC097A" w:rsidRPr="00465706" w:rsidRDefault="00CC097A" w:rsidP="0046570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сельского Совета депутатов пятого созыва </w:t>
                  </w:r>
                </w:p>
                <w:p w:rsidR="00CC097A" w:rsidRPr="00465706" w:rsidRDefault="00CC097A" w:rsidP="00465706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по одному многомандатному  избирательному округу</w:t>
                  </w:r>
                </w:p>
                <w:p w:rsidR="00CC097A" w:rsidRPr="00465706" w:rsidRDefault="00CC097A" w:rsidP="00CC097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C097A" w:rsidRPr="00465706" w:rsidRDefault="00CC097A" w:rsidP="00CC097A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            В соответствии с пунктом 9 статьи 71 Федерального закона от 12.06.2002г № 67-ФЗ «Об основных гарантиях избирательных прав и прав на участие в референдуме граждан Российской Федерации» и статьёй 3 Закона Красноярского края от 02.10.2003г № 8-1411 «О выборах в органы местного самоуправления в Красноярском крае», на основании Устава Туровского сельсовета Абанского района Красноярского края, Туровский  сельский Совет депутатов</w:t>
                  </w:r>
                </w:p>
                <w:p w:rsidR="00CC097A" w:rsidRPr="00465706" w:rsidRDefault="00CC097A" w:rsidP="00CC097A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РЕШИЛ:</w:t>
                  </w:r>
                </w:p>
                <w:p w:rsidR="00CC097A" w:rsidRPr="00465706" w:rsidRDefault="00CC097A" w:rsidP="00CC097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   1. Назначить дополнительные выборы  депутатов Туровского сельского Совета депутатов пятого созыва по одному многомандатному избирательному округу на 11 сентября 2022года.</w:t>
                  </w:r>
                </w:p>
                <w:p w:rsidR="00CC097A" w:rsidRPr="00465706" w:rsidRDefault="00CC097A" w:rsidP="00CC097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   2. Направить настоящее Решение в Избирательную комиссию Красноярского края.</w:t>
                  </w:r>
                </w:p>
                <w:p w:rsidR="00CC097A" w:rsidRPr="00465706" w:rsidRDefault="00CC097A" w:rsidP="00CC097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   3. Настоящее решение вступает в силу с момента принятия решения и подлежит официальному опубликованию в периодическом печатном  издании  «Сельские вести», и размещения на официальном сайте муниципального образования  Абанский  район  </w:t>
                  </w:r>
                  <w:r w:rsidRPr="00465706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abannet</w:t>
                  </w:r>
                  <w:r w:rsidRPr="00465706">
                    <w:rPr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465706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r w:rsidRPr="00465706">
                    <w:rPr>
                      <w:sz w:val="20"/>
                      <w:szCs w:val="20"/>
                    </w:rPr>
                    <w:t xml:space="preserve">,   </w:t>
                  </w:r>
                </w:p>
                <w:p w:rsidR="00CC097A" w:rsidRPr="00465706" w:rsidRDefault="00CC097A" w:rsidP="00CC097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 </w:t>
                  </w:r>
                </w:p>
                <w:p w:rsidR="00280FC4" w:rsidRPr="00465706" w:rsidRDefault="00280FC4" w:rsidP="00280FC4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9007F0" w:rsidRPr="00465706" w:rsidTr="00834F99">
                    <w:tc>
                      <w:tcPr>
                        <w:tcW w:w="4785" w:type="dxa"/>
                      </w:tcPr>
                      <w:p w:rsidR="009007F0" w:rsidRPr="00465706" w:rsidRDefault="009007F0" w:rsidP="009007F0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9007F0" w:rsidRPr="00465706" w:rsidRDefault="009007F0" w:rsidP="009007F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9007F0" w:rsidRPr="00465706" w:rsidRDefault="009007F0" w:rsidP="009007F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И.А. Коршунова   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9007F0" w:rsidRPr="00465706" w:rsidRDefault="009007F0" w:rsidP="009007F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="00465706"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465706">
                          <w:rPr>
                            <w:sz w:val="20"/>
                            <w:szCs w:val="20"/>
                          </w:rPr>
                          <w:t xml:space="preserve"> Глава </w:t>
                        </w:r>
                      </w:p>
                      <w:p w:rsidR="009007F0" w:rsidRPr="00465706" w:rsidRDefault="009007F0" w:rsidP="009007F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="00465706"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465706">
                          <w:rPr>
                            <w:sz w:val="20"/>
                            <w:szCs w:val="20"/>
                          </w:rPr>
                          <w:t xml:space="preserve"> Туровского сельсовета</w:t>
                        </w:r>
                      </w:p>
                      <w:p w:rsidR="009007F0" w:rsidRPr="00465706" w:rsidRDefault="009007F0" w:rsidP="009007F0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 w:rsidR="00465706"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465706">
                          <w:rPr>
                            <w:sz w:val="20"/>
                            <w:szCs w:val="20"/>
                          </w:rPr>
                          <w:t>Е. А. Черкасова</w:t>
                        </w:r>
                      </w:p>
                      <w:p w:rsidR="009007F0" w:rsidRPr="00465706" w:rsidRDefault="009007F0" w:rsidP="009007F0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0FC4" w:rsidRPr="00465706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B577CB" w:rsidRPr="00465706" w:rsidRDefault="00B577CB" w:rsidP="00B577C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65706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B577CB" w:rsidRPr="00465706" w:rsidRDefault="00B577CB" w:rsidP="00B577C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65706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B577CB" w:rsidRPr="00465706" w:rsidRDefault="00B577CB" w:rsidP="00B577C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B577CB" w:rsidRPr="00465706" w:rsidRDefault="00B577CB" w:rsidP="00B577CB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465706">
                    <w:rPr>
                      <w:color w:val="000000"/>
                      <w:spacing w:val="2"/>
                      <w:sz w:val="20"/>
                      <w:szCs w:val="20"/>
                    </w:rPr>
                    <w:t>РЕШЕНИЕ</w:t>
                  </w:r>
                </w:p>
                <w:p w:rsidR="00B577CB" w:rsidRPr="00465706" w:rsidRDefault="00B577CB" w:rsidP="00B577CB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  <w:p w:rsidR="00B577CB" w:rsidRPr="00465706" w:rsidRDefault="00B577CB" w:rsidP="00B577CB">
                  <w:pPr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17.06.2022                                                       с. Турово                                               № 21-73Р                                           </w:t>
                  </w:r>
                </w:p>
                <w:p w:rsidR="00B577CB" w:rsidRPr="00465706" w:rsidRDefault="00B577CB" w:rsidP="00B577C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7CB" w:rsidRPr="00465706" w:rsidRDefault="00B577CB" w:rsidP="00B577C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Об исполнении бюджета поселения Туровский сельсовет </w:t>
                  </w:r>
                </w:p>
                <w:p w:rsidR="00B577CB" w:rsidRPr="00465706" w:rsidRDefault="00B577CB" w:rsidP="00B577C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Абанского района Красноярского края </w:t>
                  </w:r>
                </w:p>
                <w:p w:rsidR="00B577CB" w:rsidRPr="00465706" w:rsidRDefault="00B577CB" w:rsidP="00B577C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за 2021 год</w:t>
                  </w:r>
                </w:p>
                <w:p w:rsidR="00B577CB" w:rsidRPr="00465706" w:rsidRDefault="00B577CB" w:rsidP="00B577C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7CB" w:rsidRPr="00465706" w:rsidRDefault="00B577CB" w:rsidP="00B577CB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b/>
                      <w:sz w:val="20"/>
                      <w:szCs w:val="20"/>
                    </w:rPr>
                    <w:tab/>
                  </w:r>
                  <w:r w:rsidRPr="00465706">
                    <w:rPr>
                      <w:sz w:val="20"/>
                      <w:szCs w:val="20"/>
                    </w:rPr>
                    <w:t>В соответствии со ст. 57, 58 Устава Туровского сельсовета Абанского района Красноярского края, Туровский сельский Совет деп</w:t>
                  </w:r>
                  <w:r w:rsidRPr="00465706">
                    <w:rPr>
                      <w:sz w:val="20"/>
                      <w:szCs w:val="20"/>
                    </w:rPr>
                    <w:t>у</w:t>
                  </w:r>
                  <w:r w:rsidRPr="00465706">
                    <w:rPr>
                      <w:sz w:val="20"/>
                      <w:szCs w:val="20"/>
                    </w:rPr>
                    <w:t xml:space="preserve">татов </w:t>
                  </w:r>
                </w:p>
                <w:p w:rsidR="00B577CB" w:rsidRPr="00465706" w:rsidRDefault="00B577CB" w:rsidP="00B577C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РЕШИЛ:</w:t>
                  </w:r>
                </w:p>
                <w:p w:rsidR="00B577CB" w:rsidRPr="00465706" w:rsidRDefault="00B577CB" w:rsidP="00B577CB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1.Утвердить исполнение бюджета поселения за 2021 год по доходам в сумме 7 492,3 тыс. рублей и расходам в сумме 7 480,8 тыс. рублей, в том числе по передаваемым полномочиям, согласно Решения Туровского сельского Совета депутатов от 02.03.2021 № 9-25Р (приложения 2, 3, 4, 5</w:t>
                  </w:r>
                  <w:r w:rsidRPr="00465706"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465706">
                    <w:rPr>
                      <w:sz w:val="20"/>
                      <w:szCs w:val="20"/>
                    </w:rPr>
                    <w:t>).</w:t>
                  </w:r>
                </w:p>
                <w:p w:rsidR="00B577CB" w:rsidRPr="00465706" w:rsidRDefault="00B577CB" w:rsidP="00B577CB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Профицит бюджета в сумме 11,5 тыс. рублей.</w:t>
                  </w:r>
                </w:p>
                <w:p w:rsidR="00B577CB" w:rsidRPr="00465706" w:rsidRDefault="00B577CB" w:rsidP="00B577C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lastRenderedPageBreak/>
                    <w:t>2.Утвердить источники финансирования профицит бюджета поселения  в сумме 11.5 тыс. рублей согласно приложению 1*.</w:t>
                  </w:r>
                </w:p>
                <w:p w:rsidR="00B577CB" w:rsidRPr="00465706" w:rsidRDefault="00B577CB" w:rsidP="00B577C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3. Настоящее решение вступает в силу в день, его официального   опубликования в печатном органе администрации Туровского сельсовета «Сельские вести».</w:t>
                  </w:r>
                </w:p>
                <w:p w:rsidR="00280FC4" w:rsidRPr="00465706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B577CB" w:rsidRPr="00465706" w:rsidRDefault="00B577CB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B577CB" w:rsidRPr="00465706" w:rsidTr="00834F99">
                    <w:tc>
                      <w:tcPr>
                        <w:tcW w:w="4785" w:type="dxa"/>
                      </w:tcPr>
                      <w:p w:rsidR="00B577CB" w:rsidRPr="00465706" w:rsidRDefault="00B577CB" w:rsidP="00B577CB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B577CB" w:rsidRPr="00465706" w:rsidRDefault="00B577CB" w:rsidP="00B577C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B577CB" w:rsidRPr="00465706" w:rsidRDefault="00B577CB" w:rsidP="00B577C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И.А. Коршунова   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577CB" w:rsidRPr="00465706" w:rsidRDefault="00B577CB" w:rsidP="00B577C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               Глава </w:t>
                        </w:r>
                      </w:p>
                      <w:p w:rsidR="00B577CB" w:rsidRPr="00465706" w:rsidRDefault="00B577CB" w:rsidP="00B577C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               Туровского сельсовета</w:t>
                        </w:r>
                      </w:p>
                      <w:p w:rsidR="00B577CB" w:rsidRPr="00465706" w:rsidRDefault="00B577CB" w:rsidP="00B577CB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65706">
                          <w:rPr>
                            <w:sz w:val="20"/>
                            <w:szCs w:val="20"/>
                          </w:rPr>
                          <w:t xml:space="preserve">               Е. А. Черкасова</w:t>
                        </w:r>
                      </w:p>
                      <w:p w:rsidR="00B577CB" w:rsidRPr="00465706" w:rsidRDefault="00B577CB" w:rsidP="00B577CB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77CB" w:rsidRPr="00465706" w:rsidRDefault="00B577CB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465706" w:rsidRPr="00465706" w:rsidRDefault="00465706" w:rsidP="0046570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65706">
                    <w:rPr>
                      <w:bCs/>
                      <w:color w:val="000000"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465706" w:rsidRPr="00465706" w:rsidRDefault="00465706" w:rsidP="0046570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65706">
                    <w:rPr>
                      <w:bCs/>
                      <w:color w:val="000000"/>
                      <w:sz w:val="20"/>
                      <w:szCs w:val="20"/>
                    </w:rPr>
                    <w:t xml:space="preserve"> АБАНСКОГО РАЙОНА КРАСНОЯРСКОГО КРАЯ</w:t>
                  </w:r>
                </w:p>
                <w:p w:rsidR="00465706" w:rsidRPr="00465706" w:rsidRDefault="00465706" w:rsidP="0046570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65706" w:rsidRPr="00465706" w:rsidRDefault="00465706" w:rsidP="0046570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65706">
                    <w:rPr>
                      <w:bCs/>
                      <w:color w:val="000000"/>
                      <w:sz w:val="20"/>
                      <w:szCs w:val="20"/>
                    </w:rPr>
                    <w:t>ПОСТАНОВЛЕНИЕ</w:t>
                  </w:r>
                </w:p>
                <w:p w:rsidR="00465706" w:rsidRPr="00465706" w:rsidRDefault="00465706" w:rsidP="0046570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65706" w:rsidRPr="00465706" w:rsidRDefault="00465706" w:rsidP="0046570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14.06.2022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465706">
                    <w:rPr>
                      <w:sz w:val="20"/>
                      <w:szCs w:val="20"/>
                    </w:rPr>
                    <w:t xml:space="preserve">   с. Турово</w:t>
                  </w:r>
                  <w:r w:rsidRPr="00465706">
                    <w:rPr>
                      <w:sz w:val="20"/>
                      <w:szCs w:val="20"/>
                    </w:rPr>
                    <w:tab/>
                    <w:t xml:space="preserve">                                                   № 28</w:t>
                  </w:r>
                </w:p>
                <w:p w:rsidR="00465706" w:rsidRPr="00465706" w:rsidRDefault="00465706" w:rsidP="0046570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465706" w:rsidRPr="00465706" w:rsidRDefault="00465706" w:rsidP="00465706">
                  <w:pPr>
                    <w:pStyle w:val="ConsPlusTitle"/>
                    <w:spacing w:line="192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65706">
                    <w:rPr>
                      <w:b w:val="0"/>
                      <w:sz w:val="20"/>
                      <w:szCs w:val="20"/>
                    </w:rPr>
                    <w:t>О снятии с учета семьи, участников  мероприятия подпрограммы «Улучшение жилищных условий отдельных категорий граждан, проживающих на территории Красноярского края»</w:t>
                  </w:r>
                  <w:r w:rsidRPr="00465706">
                    <w:rPr>
                      <w:sz w:val="20"/>
                      <w:szCs w:val="20"/>
                    </w:rPr>
                    <w:t xml:space="preserve"> </w:t>
                  </w:r>
                  <w:r w:rsidRPr="00465706">
                    <w:rPr>
                      <w:b w:val="0"/>
                      <w:sz w:val="20"/>
                      <w:szCs w:val="20"/>
                    </w:rPr>
                    <w:t xml:space="preserve">государственной программы  Красноярского края «Создание условий для обеспечения доступным и комфортным жильем граждан </w:t>
                  </w:r>
                </w:p>
                <w:p w:rsidR="00465706" w:rsidRPr="00465706" w:rsidRDefault="00465706" w:rsidP="00465706">
                  <w:pPr>
                    <w:pStyle w:val="ConsPlusTitle"/>
                    <w:spacing w:line="192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65706">
                    <w:rPr>
                      <w:b w:val="0"/>
                      <w:sz w:val="20"/>
                      <w:szCs w:val="20"/>
                    </w:rPr>
                    <w:t>Красноярского края»</w:t>
                  </w:r>
                </w:p>
                <w:p w:rsidR="00465706" w:rsidRPr="00465706" w:rsidRDefault="00465706" w:rsidP="00465706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465706" w:rsidRPr="00465706" w:rsidRDefault="00465706" w:rsidP="00465706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465706" w:rsidRPr="00465706" w:rsidRDefault="00465706" w:rsidP="00465706">
                  <w:pPr>
                    <w:pStyle w:val="2"/>
                    <w:shd w:val="clear" w:color="auto" w:fill="FFFFFF"/>
                    <w:spacing w:before="0" w:after="240"/>
                    <w:jc w:val="both"/>
                    <w:textAlignment w:val="baseline"/>
                    <w:rPr>
                      <w:rFonts w:ascii="Times New Roman" w:hAnsi="Times New Roman"/>
                      <w:b w:val="0"/>
                      <w:i w:val="0"/>
                      <w:sz w:val="20"/>
                      <w:szCs w:val="20"/>
                    </w:rPr>
                  </w:pPr>
                  <w:r w:rsidRPr="00465706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465706">
                    <w:rPr>
                      <w:rFonts w:ascii="Times New Roman" w:hAnsi="Times New Roman"/>
                      <w:b w:val="0"/>
                      <w:i w:val="0"/>
                      <w:sz w:val="20"/>
                      <w:szCs w:val="20"/>
                    </w:rPr>
                    <w:t>На основании пункта 4 части 1 статьи 56 Жилищного кодекса Российской Федерации, Постановлением Правительства Красноярского края от 31.12.2019 (с изменениями на 21.12.2021)  «Об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жилья,</w:t>
                  </w:r>
                  <w:r w:rsidRPr="0046570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65706">
                    <w:rPr>
                      <w:rFonts w:ascii="Times New Roman" w:hAnsi="Times New Roman"/>
                      <w:b w:val="0"/>
                      <w:i w:val="0"/>
                      <w:sz w:val="20"/>
                      <w:szCs w:val="20"/>
                    </w:rPr>
                    <w:t>статьи 7 Устава Туровского сельсовета Абанского сельсовета Красноярского края</w:t>
                  </w:r>
                  <w:r w:rsidRPr="0046570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465706" w:rsidRPr="00465706" w:rsidRDefault="00465706" w:rsidP="00465706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ПОСТАНОВЛЯЮ:</w:t>
                  </w:r>
                </w:p>
                <w:p w:rsidR="00465706" w:rsidRPr="00465706" w:rsidRDefault="00465706" w:rsidP="00465706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  </w:t>
                  </w:r>
                  <w:r w:rsidRPr="00465706">
                    <w:rPr>
                      <w:sz w:val="20"/>
                      <w:szCs w:val="20"/>
                    </w:rPr>
                    <w:tab/>
                    <w:t>1. Снять с учета семью Куркова Артема Александровича в составе (согласно приложению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465706">
                    <w:rPr>
                      <w:sz w:val="20"/>
                      <w:szCs w:val="20"/>
                    </w:rPr>
                    <w:t>), являющихся участниками программы «Обеспечение жильем молодых семей в Красноярском крае» подпрограммы «Улучшение жилищных условий отдельных категорий граждан, проживающих на территории Красноярского края» государственной программы  Красноярского края «Создание условий для обеспечения доступным и комфортным жильем граждан Красноярского края» на 2021 год в качестве  имеющих право на получение государственной поддержки в рамках реализации мероприятия 8.</w:t>
                  </w:r>
                </w:p>
                <w:p w:rsidR="00465706" w:rsidRPr="00465706" w:rsidRDefault="00465706" w:rsidP="00465706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2. Контроль за исполнением настоящего постановления оставляю за собой.</w:t>
                  </w:r>
                </w:p>
                <w:p w:rsidR="00465706" w:rsidRPr="00465706" w:rsidRDefault="00465706" w:rsidP="00465706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3. Постановление вступает в силу с момента его подписания.</w:t>
                  </w:r>
                </w:p>
                <w:p w:rsidR="00465706" w:rsidRPr="00465706" w:rsidRDefault="00465706" w:rsidP="0046570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65706" w:rsidRPr="00465706" w:rsidRDefault="00465706" w:rsidP="00465706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Глава Туровского  сельсовета                                                   Е.А. Черкасова</w:t>
                  </w:r>
                </w:p>
                <w:p w:rsidR="00465706" w:rsidRPr="00465706" w:rsidRDefault="00465706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Pr="00465706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</w:p>
                <w:p w:rsidR="00B577CB" w:rsidRPr="00465706" w:rsidRDefault="00B577CB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</w:p>
                <w:p w:rsidR="00B577CB" w:rsidRPr="00465706" w:rsidRDefault="00B577CB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</w:p>
                <w:p w:rsidR="00B577CB" w:rsidRPr="00465706" w:rsidRDefault="00B577CB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</w:p>
                <w:p w:rsidR="00280FC4" w:rsidRPr="00465706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*-с приложением можно ознакомиться в администрации Туровского сельсовета</w:t>
                  </w:r>
                </w:p>
                <w:p w:rsidR="00280FC4" w:rsidRPr="00465706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Pr="00465706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Pr="00465706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92868" w:rsidRPr="00465706" w:rsidRDefault="00692868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10B58" w:rsidRDefault="00210B58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465706" w:rsidRDefault="00465706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465706" w:rsidRPr="00465706" w:rsidRDefault="00465706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10B58" w:rsidRPr="00465706" w:rsidRDefault="00210B58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465706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 w:rsidRPr="00465706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465706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465706" w:rsidRDefault="00623D0C" w:rsidP="0046570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  <w:r w:rsidR="00C01ACF">
                    <w:rPr>
                      <w:sz w:val="20"/>
                      <w:szCs w:val="20"/>
                    </w:rPr>
                    <w:t>ь</w:t>
                  </w:r>
                </w:p>
                <w:p w:rsidR="00623D0C" w:rsidRPr="00465706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465706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465706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65706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465706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65706">
                    <w:rPr>
                      <w:b/>
                      <w:sz w:val="20"/>
                      <w:szCs w:val="20"/>
                    </w:rPr>
                    <w:t>Тираж  150 экз.</w:t>
                  </w:r>
                </w:p>
                <w:p w:rsidR="00623D0C" w:rsidRPr="00465706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465706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465706">
                    <w:rPr>
                      <w:sz w:val="20"/>
                      <w:szCs w:val="20"/>
                    </w:rPr>
                    <w:lastRenderedPageBreak/>
                    <w:t xml:space="preserve">                                       </w:t>
                  </w:r>
                </w:p>
                <w:p w:rsidR="006E37DA" w:rsidRPr="00465706" w:rsidRDefault="006E37DA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623D0C" w:rsidRPr="00465706" w:rsidRDefault="00623D0C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2D60CB" w:rsidRPr="00465706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2"/>
                      <w:szCs w:val="22"/>
                    </w:rPr>
                  </w:pPr>
                </w:p>
                <w:p w:rsidR="005444BE" w:rsidRPr="00465706" w:rsidRDefault="005444BE" w:rsidP="0053353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03D9C" w:rsidRPr="00465706" w:rsidRDefault="00003D9C" w:rsidP="005335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847C4" w:rsidRPr="002B0D59" w:rsidTr="00F71D74">
              <w:tc>
                <w:tcPr>
                  <w:tcW w:w="9356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126A72">
      <w:headerReference w:type="default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BE" w:rsidRPr="00597894" w:rsidRDefault="00ED6ABE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ED6ABE" w:rsidRPr="00597894" w:rsidRDefault="00ED6ABE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BE" w:rsidRPr="00597894" w:rsidRDefault="00ED6ABE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ED6ABE" w:rsidRPr="00597894" w:rsidRDefault="00ED6ABE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00174C">
    <w:pPr>
      <w:pStyle w:val="af0"/>
      <w:jc w:val="right"/>
    </w:pPr>
    <w:fldSimple w:instr=" PAGE   \* MERGEFORMAT ">
      <w:r w:rsidR="00C01ACF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2EB9"/>
    <w:multiLevelType w:val="multilevel"/>
    <w:tmpl w:val="4894C508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845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0" w:hanging="1800"/>
      </w:pPr>
      <w:rPr>
        <w:rFonts w:hint="default"/>
      </w:rPr>
    </w:lvl>
  </w:abstractNum>
  <w:abstractNum w:abstractNumId="8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8">
    <w:nsid w:val="6AE47DBF"/>
    <w:multiLevelType w:val="hybridMultilevel"/>
    <w:tmpl w:val="2624918A"/>
    <w:lvl w:ilvl="0" w:tplc="C6649A7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9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0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2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9"/>
  </w:num>
  <w:num w:numId="9">
    <w:abstractNumId w:val="32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29"/>
  </w:num>
  <w:num w:numId="18">
    <w:abstractNumId w:val="4"/>
  </w:num>
  <w:num w:numId="19">
    <w:abstractNumId w:val="21"/>
  </w:num>
  <w:num w:numId="20">
    <w:abstractNumId w:val="11"/>
  </w:num>
  <w:num w:numId="21">
    <w:abstractNumId w:val="33"/>
  </w:num>
  <w:num w:numId="22">
    <w:abstractNumId w:val="20"/>
  </w:num>
  <w:num w:numId="23">
    <w:abstractNumId w:val="23"/>
  </w:num>
  <w:num w:numId="24">
    <w:abstractNumId w:val="6"/>
  </w:num>
  <w:num w:numId="25">
    <w:abstractNumId w:val="0"/>
  </w:num>
  <w:num w:numId="26">
    <w:abstractNumId w:val="14"/>
  </w:num>
  <w:num w:numId="27">
    <w:abstractNumId w:val="8"/>
  </w:num>
  <w:num w:numId="28">
    <w:abstractNumId w:val="30"/>
  </w:num>
  <w:num w:numId="29">
    <w:abstractNumId w:val="2"/>
  </w:num>
  <w:num w:numId="30">
    <w:abstractNumId w:val="5"/>
  </w:num>
  <w:num w:numId="31">
    <w:abstractNumId w:val="13"/>
  </w:num>
  <w:num w:numId="32">
    <w:abstractNumId w:val="7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174C"/>
    <w:rsid w:val="00003D9C"/>
    <w:rsid w:val="000115BE"/>
    <w:rsid w:val="000176E2"/>
    <w:rsid w:val="00031458"/>
    <w:rsid w:val="00047881"/>
    <w:rsid w:val="00056D2D"/>
    <w:rsid w:val="00064559"/>
    <w:rsid w:val="00065257"/>
    <w:rsid w:val="000666DC"/>
    <w:rsid w:val="000720DB"/>
    <w:rsid w:val="00072FDA"/>
    <w:rsid w:val="00074853"/>
    <w:rsid w:val="00087562"/>
    <w:rsid w:val="00096ED2"/>
    <w:rsid w:val="000F409B"/>
    <w:rsid w:val="000F77CB"/>
    <w:rsid w:val="001072A5"/>
    <w:rsid w:val="00115238"/>
    <w:rsid w:val="00126A72"/>
    <w:rsid w:val="001303F1"/>
    <w:rsid w:val="0013176B"/>
    <w:rsid w:val="00131ABD"/>
    <w:rsid w:val="00131C6C"/>
    <w:rsid w:val="0014549E"/>
    <w:rsid w:val="0015162D"/>
    <w:rsid w:val="001C7650"/>
    <w:rsid w:val="001D68B4"/>
    <w:rsid w:val="001E4E54"/>
    <w:rsid w:val="001E6266"/>
    <w:rsid w:val="001F0D77"/>
    <w:rsid w:val="001F21E5"/>
    <w:rsid w:val="00210B58"/>
    <w:rsid w:val="002378DA"/>
    <w:rsid w:val="002630C2"/>
    <w:rsid w:val="00280C74"/>
    <w:rsid w:val="00280FC4"/>
    <w:rsid w:val="00290E44"/>
    <w:rsid w:val="00296918"/>
    <w:rsid w:val="002A0157"/>
    <w:rsid w:val="002A4CB4"/>
    <w:rsid w:val="002B0D59"/>
    <w:rsid w:val="002B137E"/>
    <w:rsid w:val="002C5F73"/>
    <w:rsid w:val="002D375D"/>
    <w:rsid w:val="002D60CB"/>
    <w:rsid w:val="002F5717"/>
    <w:rsid w:val="00300D67"/>
    <w:rsid w:val="00302E22"/>
    <w:rsid w:val="003134E8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7901"/>
    <w:rsid w:val="003C561C"/>
    <w:rsid w:val="003C6495"/>
    <w:rsid w:val="003D168D"/>
    <w:rsid w:val="003E02E1"/>
    <w:rsid w:val="003E09E5"/>
    <w:rsid w:val="003F5C69"/>
    <w:rsid w:val="004159C1"/>
    <w:rsid w:val="00422F7C"/>
    <w:rsid w:val="004524E8"/>
    <w:rsid w:val="00456511"/>
    <w:rsid w:val="00465706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E0930"/>
    <w:rsid w:val="0050681E"/>
    <w:rsid w:val="00513F22"/>
    <w:rsid w:val="00516667"/>
    <w:rsid w:val="00516B8A"/>
    <w:rsid w:val="00523ECB"/>
    <w:rsid w:val="00524C80"/>
    <w:rsid w:val="0053353D"/>
    <w:rsid w:val="00533A5F"/>
    <w:rsid w:val="00543D5F"/>
    <w:rsid w:val="005444BE"/>
    <w:rsid w:val="005476F4"/>
    <w:rsid w:val="005540F9"/>
    <w:rsid w:val="005545E4"/>
    <w:rsid w:val="00560BA8"/>
    <w:rsid w:val="00577E1C"/>
    <w:rsid w:val="005902F4"/>
    <w:rsid w:val="00597894"/>
    <w:rsid w:val="005A03F5"/>
    <w:rsid w:val="005D5ABC"/>
    <w:rsid w:val="005F7979"/>
    <w:rsid w:val="006037F7"/>
    <w:rsid w:val="00611515"/>
    <w:rsid w:val="00611C17"/>
    <w:rsid w:val="006124A2"/>
    <w:rsid w:val="00614362"/>
    <w:rsid w:val="00615E54"/>
    <w:rsid w:val="006218B7"/>
    <w:rsid w:val="00623D0C"/>
    <w:rsid w:val="0064331A"/>
    <w:rsid w:val="00647A67"/>
    <w:rsid w:val="00655A88"/>
    <w:rsid w:val="00671001"/>
    <w:rsid w:val="00675573"/>
    <w:rsid w:val="00682426"/>
    <w:rsid w:val="00692868"/>
    <w:rsid w:val="00693FBF"/>
    <w:rsid w:val="006B4747"/>
    <w:rsid w:val="006C334D"/>
    <w:rsid w:val="006C4ECF"/>
    <w:rsid w:val="006C55CA"/>
    <w:rsid w:val="006E37DA"/>
    <w:rsid w:val="006E55E8"/>
    <w:rsid w:val="006F7EA8"/>
    <w:rsid w:val="0072476A"/>
    <w:rsid w:val="007424B4"/>
    <w:rsid w:val="007528A3"/>
    <w:rsid w:val="00770F05"/>
    <w:rsid w:val="00776B13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40336"/>
    <w:rsid w:val="00856384"/>
    <w:rsid w:val="00860F20"/>
    <w:rsid w:val="0087373A"/>
    <w:rsid w:val="008967C8"/>
    <w:rsid w:val="008A630F"/>
    <w:rsid w:val="008A7E5F"/>
    <w:rsid w:val="008E2EEB"/>
    <w:rsid w:val="008E5082"/>
    <w:rsid w:val="009007F0"/>
    <w:rsid w:val="009120E4"/>
    <w:rsid w:val="009278A2"/>
    <w:rsid w:val="009310D7"/>
    <w:rsid w:val="00937D85"/>
    <w:rsid w:val="0094578F"/>
    <w:rsid w:val="009504D1"/>
    <w:rsid w:val="00952360"/>
    <w:rsid w:val="00952EF0"/>
    <w:rsid w:val="00953FD3"/>
    <w:rsid w:val="00955C84"/>
    <w:rsid w:val="00961799"/>
    <w:rsid w:val="0096219E"/>
    <w:rsid w:val="00986D0D"/>
    <w:rsid w:val="00992607"/>
    <w:rsid w:val="009977C5"/>
    <w:rsid w:val="009B0278"/>
    <w:rsid w:val="009B1715"/>
    <w:rsid w:val="009B6CF1"/>
    <w:rsid w:val="009C09E9"/>
    <w:rsid w:val="009C2BFD"/>
    <w:rsid w:val="009C74E5"/>
    <w:rsid w:val="009E4915"/>
    <w:rsid w:val="009E5F3F"/>
    <w:rsid w:val="009E65F5"/>
    <w:rsid w:val="009F20E6"/>
    <w:rsid w:val="00A0200D"/>
    <w:rsid w:val="00A22619"/>
    <w:rsid w:val="00A23625"/>
    <w:rsid w:val="00A2417B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4D35"/>
    <w:rsid w:val="00AC0D37"/>
    <w:rsid w:val="00AD148E"/>
    <w:rsid w:val="00AD32FF"/>
    <w:rsid w:val="00AD5529"/>
    <w:rsid w:val="00AD7650"/>
    <w:rsid w:val="00AE653F"/>
    <w:rsid w:val="00AF0E17"/>
    <w:rsid w:val="00B1619A"/>
    <w:rsid w:val="00B27849"/>
    <w:rsid w:val="00B36BA3"/>
    <w:rsid w:val="00B577CB"/>
    <w:rsid w:val="00B64656"/>
    <w:rsid w:val="00B74342"/>
    <w:rsid w:val="00B76CD0"/>
    <w:rsid w:val="00B90673"/>
    <w:rsid w:val="00BB57AC"/>
    <w:rsid w:val="00BD668A"/>
    <w:rsid w:val="00C01ACF"/>
    <w:rsid w:val="00C11476"/>
    <w:rsid w:val="00C42722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94712"/>
    <w:rsid w:val="00CA317F"/>
    <w:rsid w:val="00CA5358"/>
    <w:rsid w:val="00CB1565"/>
    <w:rsid w:val="00CB21FB"/>
    <w:rsid w:val="00CC097A"/>
    <w:rsid w:val="00CC3EDE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66007"/>
    <w:rsid w:val="00D76677"/>
    <w:rsid w:val="00D777D6"/>
    <w:rsid w:val="00D77C48"/>
    <w:rsid w:val="00D81371"/>
    <w:rsid w:val="00D932FE"/>
    <w:rsid w:val="00DB3465"/>
    <w:rsid w:val="00DD2114"/>
    <w:rsid w:val="00E01EAA"/>
    <w:rsid w:val="00E107C2"/>
    <w:rsid w:val="00E126AD"/>
    <w:rsid w:val="00E14FB2"/>
    <w:rsid w:val="00E15016"/>
    <w:rsid w:val="00E56F59"/>
    <w:rsid w:val="00E838FC"/>
    <w:rsid w:val="00E847C4"/>
    <w:rsid w:val="00E8680F"/>
    <w:rsid w:val="00E920E4"/>
    <w:rsid w:val="00E964AD"/>
    <w:rsid w:val="00EA3D50"/>
    <w:rsid w:val="00EC0410"/>
    <w:rsid w:val="00EC1EB0"/>
    <w:rsid w:val="00EC3F8F"/>
    <w:rsid w:val="00EC40D7"/>
    <w:rsid w:val="00ED6ABE"/>
    <w:rsid w:val="00EF44EA"/>
    <w:rsid w:val="00EF789B"/>
    <w:rsid w:val="00F00AF0"/>
    <w:rsid w:val="00F03607"/>
    <w:rsid w:val="00F0431A"/>
    <w:rsid w:val="00F07BC4"/>
    <w:rsid w:val="00F13D4A"/>
    <w:rsid w:val="00F23171"/>
    <w:rsid w:val="00F439F0"/>
    <w:rsid w:val="00F50B5E"/>
    <w:rsid w:val="00F5719E"/>
    <w:rsid w:val="00F62E70"/>
    <w:rsid w:val="00F71D74"/>
    <w:rsid w:val="00F72CA1"/>
    <w:rsid w:val="00F72D21"/>
    <w:rsid w:val="00F870E8"/>
    <w:rsid w:val="00F87A00"/>
    <w:rsid w:val="00F93684"/>
    <w:rsid w:val="00FA0C69"/>
    <w:rsid w:val="00FA65EB"/>
    <w:rsid w:val="00FB429F"/>
    <w:rsid w:val="00FC3875"/>
    <w:rsid w:val="00FC4D04"/>
    <w:rsid w:val="00FD00DE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3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character" w:customStyle="1" w:styleId="6">
    <w:name w:val="Основной текст (6)_"/>
    <w:basedOn w:val="a0"/>
    <w:link w:val="60"/>
    <w:rsid w:val="003A7901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901"/>
    <w:pPr>
      <w:widowControl w:val="0"/>
      <w:shd w:val="clear" w:color="auto" w:fill="FFFFFF"/>
      <w:spacing w:line="322" w:lineRule="exact"/>
      <w:ind w:hanging="1840"/>
      <w:jc w:val="both"/>
    </w:pPr>
    <w:rPr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3A7901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A7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Гипертекстовая ссылка"/>
    <w:basedOn w:val="a0"/>
    <w:uiPriority w:val="99"/>
    <w:rsid w:val="003E02E1"/>
    <w:rPr>
      <w:rFonts w:cs="Times New Roman"/>
      <w:color w:val="106BBE"/>
    </w:rPr>
  </w:style>
  <w:style w:type="paragraph" w:customStyle="1" w:styleId="ConsCell">
    <w:name w:val="ConsCell"/>
    <w:rsid w:val="005335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e">
    <w:name w:val="Balloon Text"/>
    <w:basedOn w:val="a"/>
    <w:link w:val="aff"/>
    <w:rsid w:val="00A226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A22619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955C84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40</cp:revision>
  <cp:lastPrinted>2022-07-04T09:02:00Z</cp:lastPrinted>
  <dcterms:created xsi:type="dcterms:W3CDTF">2017-06-22T04:08:00Z</dcterms:created>
  <dcterms:modified xsi:type="dcterms:W3CDTF">2022-07-04T09:03:00Z</dcterms:modified>
</cp:coreProperties>
</file>